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67A" w:rsidRDefault="004F3622" w:rsidP="004F3622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4F3622">
        <w:rPr>
          <w:rFonts w:ascii="Times New Roman" w:hAnsi="Times New Roman" w:cs="Times New Roman"/>
          <w:b/>
          <w:bCs/>
          <w:sz w:val="28"/>
          <w:szCs w:val="24"/>
        </w:rPr>
        <w:t>Welcoming children on the first day of ECCD Lab Nursery school 2024-2025</w:t>
      </w:r>
    </w:p>
    <w:p w:rsidR="00667763" w:rsidRPr="00667763" w:rsidRDefault="00667763" w:rsidP="00667763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67763">
        <w:rPr>
          <w:rFonts w:ascii="Times New Roman" w:hAnsi="Times New Roman"/>
          <w:color w:val="000000" w:themeColor="text1"/>
          <w:sz w:val="24"/>
          <w:szCs w:val="24"/>
        </w:rPr>
        <w:t>ECCD Lab reopened on 8</w:t>
      </w:r>
      <w:r w:rsidRPr="00667763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th</w:t>
      </w:r>
      <w:r w:rsidRPr="00667763">
        <w:rPr>
          <w:rFonts w:ascii="Times New Roman" w:hAnsi="Times New Roman"/>
          <w:color w:val="000000" w:themeColor="text1"/>
          <w:sz w:val="24"/>
          <w:szCs w:val="24"/>
        </w:rPr>
        <w:t xml:space="preserve"> July 2024. Total 41 children joined for Pre-Nursery and Nursery class</w:t>
      </w:r>
      <w:r>
        <w:rPr>
          <w:rFonts w:ascii="Times New Roman" w:hAnsi="Times New Roman"/>
          <w:color w:val="000000" w:themeColor="text1"/>
          <w:sz w:val="24"/>
          <w:szCs w:val="24"/>
        </w:rPr>
        <w:t>es.</w:t>
      </w:r>
    </w:p>
    <w:p w:rsidR="004F3622" w:rsidRDefault="009E2827" w:rsidP="006F72F6">
      <w:pPr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noProof/>
          <w:sz w:val="28"/>
          <w:szCs w:val="24"/>
        </w:rPr>
        <w:drawing>
          <wp:inline distT="0" distB="0" distL="0" distR="0">
            <wp:extent cx="2692619" cy="2162448"/>
            <wp:effectExtent l="19050" t="0" r="0" b="0"/>
            <wp:docPr id="1" name="Picture 1" descr="C:\Users\HDFS\Desktop\Photos 08.07.24\DSC_74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DFS\Desktop\Photos 08.07.24\DSC_747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570" cy="21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15BD0">
        <w:rPr>
          <w:rFonts w:ascii="Times New Roman" w:hAnsi="Times New Roman" w:cs="Times New Roman"/>
          <w:b/>
          <w:bCs/>
          <w:noProof/>
          <w:sz w:val="28"/>
          <w:szCs w:val="24"/>
        </w:rPr>
        <w:drawing>
          <wp:inline distT="0" distB="0" distL="0" distR="0">
            <wp:extent cx="2573195" cy="2159439"/>
            <wp:effectExtent l="19050" t="0" r="0" b="0"/>
            <wp:docPr id="2" name="Picture 2" descr="C:\Users\HDFS\Desktop\Photos 08.07.24\DSC_74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DFS\Desktop\Photos 08.07.24\DSC_748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863" cy="21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2827" w:rsidRDefault="00915BD0" w:rsidP="00915BD0">
      <w:pPr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noProof/>
          <w:sz w:val="28"/>
          <w:szCs w:val="24"/>
        </w:rPr>
        <w:drawing>
          <wp:inline distT="0" distB="0" distL="0" distR="0">
            <wp:extent cx="2587516" cy="2160632"/>
            <wp:effectExtent l="19050" t="0" r="3284" b="0"/>
            <wp:docPr id="3" name="Picture 3" descr="C:\Users\HDFS\Desktop\Photos 08.07.24\DSC_75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DFS\Desktop\Photos 08.07.24\DSC_751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6760" cy="21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noProof/>
          <w:sz w:val="28"/>
          <w:szCs w:val="24"/>
        </w:rPr>
        <w:drawing>
          <wp:inline distT="0" distB="0" distL="0" distR="0">
            <wp:extent cx="2682109" cy="2160632"/>
            <wp:effectExtent l="19050" t="0" r="3941" b="0"/>
            <wp:docPr id="5" name="Picture 5" descr="C:\Users\HDFS\Desktop\Photos 08.07.24\DSC_74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DFS\Desktop\Photos 08.07.24\DSC_744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1325" cy="21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noProof/>
          <w:sz w:val="28"/>
          <w:szCs w:val="24"/>
        </w:rPr>
        <w:drawing>
          <wp:inline distT="0" distB="0" distL="0" distR="0">
            <wp:extent cx="2692619" cy="2160632"/>
            <wp:effectExtent l="19050" t="0" r="0" b="0"/>
            <wp:docPr id="4" name="Picture 4" descr="C:\Users\HDFS\Desktop\Photos 08.07.24\DSC_74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DFS\Desktop\Photos 08.07.24\DSC_749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832" cy="21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noProof/>
          <w:sz w:val="28"/>
          <w:szCs w:val="24"/>
        </w:rPr>
        <w:drawing>
          <wp:inline distT="0" distB="0" distL="0" distR="0">
            <wp:extent cx="2619047" cy="2160632"/>
            <wp:effectExtent l="19050" t="0" r="0" b="0"/>
            <wp:docPr id="6" name="Picture 6" descr="C:\Users\HDFS\Desktop\Photos 08.07.24\DSC_74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DFS\Desktop\Photos 08.07.24\DSC_749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8281" cy="21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3622" w:rsidRPr="004F3622" w:rsidRDefault="004F3622" w:rsidP="004F3622">
      <w:pPr>
        <w:jc w:val="center"/>
        <w:rPr>
          <w:rFonts w:ascii="Times New Roman" w:hAnsi="Times New Roman" w:cs="Times New Roman"/>
          <w:sz w:val="24"/>
          <w:szCs w:val="24"/>
        </w:rPr>
      </w:pPr>
      <w:r w:rsidRPr="004F3622">
        <w:rPr>
          <w:rFonts w:ascii="Times New Roman" w:hAnsi="Times New Roman" w:cs="Times New Roman"/>
          <w:sz w:val="24"/>
          <w:szCs w:val="24"/>
        </w:rPr>
        <w:t xml:space="preserve">An orientation </w:t>
      </w:r>
      <w:proofErr w:type="spellStart"/>
      <w:r w:rsidRPr="004F3622"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 w:rsidRPr="004F3622">
        <w:rPr>
          <w:rFonts w:ascii="Times New Roman" w:hAnsi="Times New Roman" w:cs="Times New Roman"/>
          <w:sz w:val="24"/>
          <w:szCs w:val="24"/>
        </w:rPr>
        <w:t xml:space="preserve"> for parents was also organized .The h</w:t>
      </w:r>
      <w:r w:rsidR="00E17B71">
        <w:rPr>
          <w:rFonts w:ascii="Times New Roman" w:hAnsi="Times New Roman" w:cs="Times New Roman"/>
          <w:sz w:val="24"/>
          <w:szCs w:val="24"/>
        </w:rPr>
        <w:t xml:space="preserve">ead of the department </w:t>
      </w:r>
      <w:proofErr w:type="spellStart"/>
      <w:r w:rsidR="00E17B71">
        <w:rPr>
          <w:rFonts w:ascii="Times New Roman" w:hAnsi="Times New Roman" w:cs="Times New Roman"/>
          <w:sz w:val="24"/>
          <w:szCs w:val="24"/>
        </w:rPr>
        <w:t>Dr.Suman</w:t>
      </w:r>
      <w:proofErr w:type="spellEnd"/>
      <w:r w:rsidR="00E17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7B71">
        <w:rPr>
          <w:rFonts w:ascii="Times New Roman" w:hAnsi="Times New Roman" w:cs="Times New Roman"/>
          <w:sz w:val="24"/>
          <w:szCs w:val="24"/>
        </w:rPr>
        <w:t>A</w:t>
      </w:r>
      <w:r w:rsidRPr="004F3622">
        <w:rPr>
          <w:rFonts w:ascii="Times New Roman" w:hAnsi="Times New Roman" w:cs="Times New Roman"/>
          <w:sz w:val="24"/>
          <w:szCs w:val="24"/>
        </w:rPr>
        <w:t>udichya</w:t>
      </w:r>
      <w:proofErr w:type="spellEnd"/>
      <w:r w:rsidRPr="004F3622">
        <w:rPr>
          <w:rFonts w:ascii="Times New Roman" w:hAnsi="Times New Roman" w:cs="Times New Roman"/>
          <w:sz w:val="24"/>
          <w:szCs w:val="24"/>
        </w:rPr>
        <w:t xml:space="preserve"> welcome the parents. </w:t>
      </w:r>
      <w:r w:rsidR="00380CBA">
        <w:rPr>
          <w:rFonts w:ascii="Times New Roman" w:hAnsi="Times New Roman" w:cs="Times New Roman"/>
          <w:sz w:val="24"/>
          <w:szCs w:val="24"/>
        </w:rPr>
        <w:t>A small presentation was given</w:t>
      </w:r>
      <w:r w:rsidRPr="004F3622">
        <w:rPr>
          <w:rFonts w:ascii="Times New Roman" w:hAnsi="Times New Roman" w:cs="Times New Roman"/>
          <w:sz w:val="24"/>
          <w:szCs w:val="24"/>
        </w:rPr>
        <w:t xml:space="preserve"> to parents on </w:t>
      </w:r>
      <w:r w:rsidRPr="008C3A7E">
        <w:rPr>
          <w:rFonts w:ascii="Times New Roman" w:hAnsi="Times New Roman" w:cs="Times New Roman"/>
          <w:b/>
          <w:bCs/>
          <w:sz w:val="24"/>
          <w:szCs w:val="24"/>
        </w:rPr>
        <w:t xml:space="preserve">“How to prepare </w:t>
      </w:r>
      <w:r w:rsidRPr="008C3A7E">
        <w:rPr>
          <w:rFonts w:ascii="Times New Roman" w:hAnsi="Times New Roman" w:cs="Times New Roman"/>
          <w:b/>
          <w:bCs/>
          <w:sz w:val="24"/>
          <w:szCs w:val="24"/>
        </w:rPr>
        <w:lastRenderedPageBreak/>
        <w:t>children for pre-school”</w:t>
      </w:r>
      <w:r w:rsidRPr="004F3622">
        <w:rPr>
          <w:rFonts w:ascii="Times New Roman" w:hAnsi="Times New Roman" w:cs="Times New Roman"/>
          <w:sz w:val="24"/>
          <w:szCs w:val="24"/>
        </w:rPr>
        <w:t xml:space="preserve"> Parents were also oriented regarding general rules and regulations in the ECCD Lab. A folder</w:t>
      </w:r>
      <w:r w:rsidR="0066776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67763">
        <w:rPr>
          <w:rFonts w:ascii="Times New Roman" w:hAnsi="Times New Roman" w:cs="Times New Roman"/>
          <w:sz w:val="24"/>
          <w:szCs w:val="24"/>
        </w:rPr>
        <w:t xml:space="preserve">on </w:t>
      </w:r>
      <w:r w:rsidRPr="004F3622">
        <w:rPr>
          <w:rFonts w:ascii="Times New Roman" w:hAnsi="Times New Roman" w:cs="Times New Roman"/>
          <w:sz w:val="24"/>
          <w:szCs w:val="24"/>
        </w:rPr>
        <w:t xml:space="preserve"> </w:t>
      </w:r>
      <w:r w:rsidRPr="008C3A7E">
        <w:rPr>
          <w:rFonts w:ascii="Times New Roman" w:hAnsi="Times New Roman" w:cs="Times New Roman"/>
          <w:b/>
          <w:bCs/>
          <w:sz w:val="24"/>
          <w:szCs w:val="24"/>
        </w:rPr>
        <w:t>“</w:t>
      </w:r>
      <w:proofErr w:type="gramEnd"/>
      <w:r w:rsidRPr="008C3A7E">
        <w:rPr>
          <w:rFonts w:ascii="Times New Roman" w:hAnsi="Times New Roman" w:cs="Times New Roman"/>
          <w:b/>
          <w:bCs/>
          <w:sz w:val="24"/>
          <w:szCs w:val="24"/>
        </w:rPr>
        <w:t>First look to your child’s school</w:t>
      </w:r>
      <w:r w:rsidRPr="004F3622">
        <w:rPr>
          <w:rFonts w:ascii="Times New Roman" w:hAnsi="Times New Roman" w:cs="Times New Roman"/>
          <w:sz w:val="24"/>
          <w:szCs w:val="24"/>
        </w:rPr>
        <w:t xml:space="preserve"> was also distributed to parents. </w:t>
      </w:r>
    </w:p>
    <w:sectPr w:rsidR="004F3622" w:rsidRPr="004F3622" w:rsidSect="0041767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606422"/>
    <w:multiLevelType w:val="hybridMultilevel"/>
    <w:tmpl w:val="788E77C8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compat/>
  <w:rsids>
    <w:rsidRoot w:val="004F3622"/>
    <w:rsid w:val="00380CBA"/>
    <w:rsid w:val="0041767A"/>
    <w:rsid w:val="004F3622"/>
    <w:rsid w:val="00667763"/>
    <w:rsid w:val="006F72F6"/>
    <w:rsid w:val="008C3A7E"/>
    <w:rsid w:val="00915BD0"/>
    <w:rsid w:val="009E2827"/>
    <w:rsid w:val="00E17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6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2827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827"/>
    <w:rPr>
      <w:rFonts w:ascii="Tahoma" w:hAnsi="Tahoma" w:cs="Mangal"/>
      <w:sz w:val="16"/>
      <w:szCs w:val="14"/>
    </w:rPr>
  </w:style>
  <w:style w:type="character" w:customStyle="1" w:styleId="ListParagraphChar">
    <w:name w:val="List Paragraph Char"/>
    <w:aliases w:val="TFYP bullets Char,Citation List Char,TOC style Char,Resume Title Char,Bullet Style Char,List Paragraph1 Char"/>
    <w:basedOn w:val="DefaultParagraphFont"/>
    <w:link w:val="ListParagraph"/>
    <w:uiPriority w:val="34"/>
    <w:qFormat/>
    <w:locked/>
    <w:rsid w:val="00667763"/>
    <w:rPr>
      <w:rFonts w:ascii="Calibri" w:eastAsia="Calibri" w:hAnsi="Calibri" w:cs="Times New Roman"/>
    </w:rPr>
  </w:style>
  <w:style w:type="paragraph" w:styleId="ListParagraph">
    <w:name w:val="List Paragraph"/>
    <w:aliases w:val="TFYP bullets,Citation List,TOC style,Resume Title,Bullet Style,List Paragraph1"/>
    <w:basedOn w:val="Normal"/>
    <w:link w:val="ListParagraphChar"/>
    <w:uiPriority w:val="34"/>
    <w:qFormat/>
    <w:rsid w:val="00667763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HDFS</dc:creator>
  <cp:lastModifiedBy>HDFS</cp:lastModifiedBy>
  <cp:revision>7</cp:revision>
  <dcterms:created xsi:type="dcterms:W3CDTF">2024-07-20T07:02:00Z</dcterms:created>
  <dcterms:modified xsi:type="dcterms:W3CDTF">2024-07-20T07:29:00Z</dcterms:modified>
</cp:coreProperties>
</file>